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 xml:space="preserve">CU Lockdown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T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rivia (aka C-ULT) Info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:</w:t>
      </w: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The Zoom meeting will open at 7: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00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pm.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Please sign in by 7:15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pm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so that you can be invited in from the waiting room and sorted into your team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s breakout room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by 7:30pm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Background music related to the night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s theme plays from 7:00-7:30pm. </w:t>
      </w:r>
    </w:p>
    <w:p>
      <w:pPr>
        <w:pStyle w:val="Body A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IMPORTANT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: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To be placed in your team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s breakout room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please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change your screen name to: Team Name - Personal Name (i.e. Covidiots - Julie). At the bottom of your screen, select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Participants,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then find your name in the list that pops up on the right side. Hover over your name and select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More,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then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Rename.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Tonight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s game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will consist of four rounds of 10 questions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each. I will read each question twice and then paste the questions into the chat, so that you can refer to the questions when you go to your breakout room.</w:t>
      </w: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At the end of each round,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you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ll have15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minutes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in your breakout room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to discuss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your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answers. Then,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your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spokesperson should send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your team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s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answers to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4"/>
          <w:szCs w:val="24"/>
        </w:rPr>
        <w:instrText xml:space="preserve"> HYPERLINK "mailto:julie@culockdowntrivia.org"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julie@culockdowntrivia.org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fldChar w:fldCharType="end" w:fldLock="0"/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using this format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: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SUBJECT: [Team Name + Round #]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BODY: </w:t>
        <w:tab/>
        <w:t>1. Answer to question 1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>2. Answer to question 2</w:t>
      </w:r>
    </w:p>
    <w:p>
      <w:pPr>
        <w:pStyle w:val="Body A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>3. Answer to question 3 (etc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You will receive an email with your team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score for the round. If, after hearing the answers read, you have a question about your score, email us back and we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ll investigate during the next round.</w:t>
      </w: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Brains only to 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answer questions</w:t>
      </w:r>
      <w:r>
        <w:rPr>
          <w:rStyle w:val="None"/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 xml:space="preserve">… </w:t>
      </w:r>
      <w:r>
        <w:rPr>
          <w:rStyle w:val="None"/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no Googling!</w:t>
      </w:r>
    </w:p>
    <w:p>
      <w:pPr>
        <w:pStyle w:val="Body A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Finally, please adhere to the Eleanor Shellstrop rule: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No Forking Bullshirt.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This game is just for fun and the only prize is bragging rights, so I ask that you take that into consideration if you have questions/concerns.</w:t>
      </w:r>
    </w:p>
    <w:p>
      <w:pPr>
        <w:pStyle w:val="Body A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 A"/>
        <w:bidi w:val="0"/>
        <w:spacing w:line="48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Thank you for helping spark Joy and build Community with C-ULT!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393" w:hanging="39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33" w:hanging="39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42" w:hanging="26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82" w:hanging="26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22" w:hanging="26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62" w:hanging="26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02" w:hanging="26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42" w:hanging="26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2" w:hanging="26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 Big">
    <w:name w:val="Bullet Big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